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</w:rPr>
        <w:t>一</w:t>
      </w:r>
    </w:p>
    <w:p>
      <w:pPr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竞争性磋商</w:t>
      </w:r>
      <w:r>
        <w:rPr>
          <w:rFonts w:hint="eastAsia" w:ascii="黑体" w:eastAsia="黑体"/>
          <w:sz w:val="36"/>
          <w:szCs w:val="36"/>
        </w:rPr>
        <w:t>文件发售登记表</w:t>
      </w:r>
    </w:p>
    <w:p>
      <w:pPr>
        <w:tabs>
          <w:tab w:val="left" w:pos="765"/>
        </w:tabs>
        <w:ind w:left="-2" w:leftChars="-1"/>
        <w:jc w:val="center"/>
        <w:outlineLvl w:val="0"/>
      </w:pPr>
      <w:r>
        <w:rPr>
          <w:rFonts w:hint="eastAsia"/>
        </w:rPr>
        <w:t>（报名登记表）</w:t>
      </w:r>
    </w:p>
    <w:tbl>
      <w:tblPr>
        <w:tblStyle w:val="3"/>
        <w:tblW w:w="13038" w:type="dxa"/>
        <w:tblInd w:w="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843"/>
        <w:gridCol w:w="1459"/>
        <w:gridCol w:w="2132"/>
        <w:gridCol w:w="310"/>
        <w:gridCol w:w="2525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396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 w:val="23"/>
                <w:szCs w:val="23"/>
                <w:lang w:val="en-US" w:eastAsia="zh-CN"/>
              </w:rPr>
              <w:t>M4400000707006</w:t>
            </w:r>
            <w:r>
              <w:rPr>
                <w:rFonts w:hint="eastAsia" w:ascii="宋体" w:hAnsi="宋体"/>
                <w:b/>
                <w:bCs/>
                <w:sz w:val="23"/>
                <w:szCs w:val="23"/>
                <w:lang w:val="en-US" w:eastAsia="zh-CN"/>
              </w:rPr>
              <w:t>562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购买文件日期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96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96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3"/>
                <w:szCs w:val="23"/>
                <w:u w:val="singl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3"/>
                <w:szCs w:val="23"/>
                <w:u w:val="single"/>
                <w:lang w:eastAsia="zh-CN"/>
              </w:rPr>
              <w:t>中共广东省委党校职工食堂天然气管道整改工程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53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765"/>
              </w:tabs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商</w:t>
            </w:r>
            <w:r>
              <w:rPr>
                <w:rFonts w:hint="eastAsia" w:ascii="宋体" w:hAnsi="宋体"/>
                <w:sz w:val="24"/>
              </w:rPr>
              <w:t xml:space="preserve"> 资 料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购买文件单位</w:t>
            </w:r>
          </w:p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/>
                <w:b/>
                <w:bCs/>
                <w:sz w:val="23"/>
                <w:szCs w:val="23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文件价格（元/套）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</w:t>
            </w:r>
            <w:r>
              <w:rPr>
                <w:rFonts w:hint="eastAsia" w:ascii="宋体" w:hAnsi="宋体"/>
                <w:sz w:val="24"/>
                <w:lang w:eastAsia="zh-CN"/>
              </w:rPr>
              <w:t>买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6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报价人</w:t>
            </w:r>
            <w:r>
              <w:rPr>
                <w:rFonts w:hint="eastAsia" w:ascii="宋体" w:hAnsi="宋体"/>
                <w:sz w:val="24"/>
              </w:rPr>
              <w:t>（负责</w:t>
            </w:r>
            <w:r>
              <w:rPr>
                <w:rFonts w:hint="eastAsia" w:ascii="宋体" w:hAnsi="宋体"/>
                <w:sz w:val="24"/>
                <w:lang w:eastAsia="zh-CN"/>
              </w:rPr>
              <w:t>磋商</w:t>
            </w:r>
            <w:r>
              <w:rPr>
                <w:rFonts w:hint="eastAsia" w:ascii="宋体" w:hAnsi="宋体"/>
                <w:sz w:val="24"/>
              </w:rPr>
              <w:t>的人员）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6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53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纳税人识别号（必填）</w:t>
            </w:r>
          </w:p>
        </w:tc>
        <w:tc>
          <w:tcPr>
            <w:tcW w:w="11485" w:type="dxa"/>
            <w:gridSpan w:val="6"/>
            <w:noWrap w:val="0"/>
            <w:vAlign w:val="center"/>
          </w:tcPr>
          <w:p>
            <w:pPr>
              <w:tabs>
                <w:tab w:val="left" w:pos="-96"/>
              </w:tabs>
            </w:pPr>
          </w:p>
        </w:tc>
      </w:tr>
    </w:tbl>
    <w:p>
      <w:pPr>
        <w:tabs>
          <w:tab w:val="left" w:pos="765"/>
        </w:tabs>
        <w:ind w:firstLine="540" w:firstLineChars="225"/>
        <w:outlineLvl w:val="0"/>
        <w:rPr>
          <w:sz w:val="24"/>
        </w:rPr>
      </w:pPr>
      <w:r>
        <w:rPr>
          <w:rFonts w:hint="eastAsia"/>
          <w:sz w:val="24"/>
        </w:rPr>
        <w:t>发售竞争性磋商文件代理机构经办人签名：电话：</w:t>
      </w:r>
    </w:p>
    <w:p>
      <w:pPr>
        <w:tabs>
          <w:tab w:val="left" w:pos="765"/>
        </w:tabs>
        <w:ind w:firstLine="542" w:firstLineChars="225"/>
      </w:pPr>
      <w:r>
        <w:rPr>
          <w:rFonts w:hint="eastAsia" w:ascii="楷体_GB2312" w:eastAsia="楷体_GB2312"/>
          <w:b/>
          <w:sz w:val="24"/>
        </w:rPr>
        <w:t>注：为做好保密工作，对</w:t>
      </w:r>
      <w:r>
        <w:rPr>
          <w:rFonts w:hint="eastAsia" w:ascii="楷体_GB2312" w:eastAsia="楷体_GB2312"/>
          <w:b/>
          <w:sz w:val="24"/>
          <w:lang w:eastAsia="zh-CN"/>
        </w:rPr>
        <w:t>供应商</w:t>
      </w:r>
      <w:r>
        <w:rPr>
          <w:rFonts w:hint="eastAsia" w:ascii="楷体_GB2312" w:eastAsia="楷体_GB2312"/>
          <w:b/>
          <w:sz w:val="24"/>
        </w:rPr>
        <w:t>购买标书情况应分开登记，经办人不得对外透露标书的销售情况。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17E6A"/>
    <w:rsid w:val="028574B9"/>
    <w:rsid w:val="0BC3611F"/>
    <w:rsid w:val="17840931"/>
    <w:rsid w:val="199846D5"/>
    <w:rsid w:val="26B625EB"/>
    <w:rsid w:val="353445C0"/>
    <w:rsid w:val="4A8A65B6"/>
    <w:rsid w:val="4FF17E6A"/>
    <w:rsid w:val="60D3582B"/>
    <w:rsid w:val="770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2019-10-29T08:36:00Z</dcterms:created>
  <dc:creator>GZ</dc:creator>
  <cp:lastModifiedBy>GZ</cp:lastModifiedBy>
  <dcterms:modified xsi:type="dcterms:W3CDTF">2020-05-11T09:22:00Z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